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F0" w:rsidRPr="00C83311" w:rsidRDefault="00CA76F0" w:rsidP="00C833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11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311">
        <w:rPr>
          <w:rFonts w:ascii="Times New Roman" w:hAnsi="Times New Roman" w:cs="Times New Roman"/>
          <w:sz w:val="24"/>
          <w:szCs w:val="24"/>
        </w:rPr>
        <w:t xml:space="preserve">Наступили летние каникулы - </w:t>
      </w:r>
      <w:r w:rsidRPr="00C83311">
        <w:rPr>
          <w:rFonts w:ascii="Times New Roman" w:hAnsi="Times New Roman" w:cs="Times New Roman"/>
          <w:sz w:val="24"/>
          <w:szCs w:val="24"/>
          <w:shd w:val="clear" w:color="auto" w:fill="FFFFFF"/>
        </w:rPr>
        <w:t>чудное время, которое так ожидаемо любым ребенком, п</w:t>
      </w:r>
      <w:r w:rsidRPr="00C83311">
        <w:rPr>
          <w:rFonts w:ascii="Times New Roman" w:hAnsi="Times New Roman" w:cs="Times New Roman"/>
          <w:sz w:val="24"/>
          <w:szCs w:val="24"/>
        </w:rPr>
        <w:t>ора отдыха, интересных дел и  новых впечатлений.</w:t>
      </w:r>
      <w:r w:rsidRPr="00C83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3311">
        <w:rPr>
          <w:rFonts w:ascii="Times New Roman" w:hAnsi="Times New Roman" w:cs="Times New Roman"/>
          <w:sz w:val="24"/>
          <w:szCs w:val="24"/>
        </w:rPr>
        <w:t xml:space="preserve">У наших детей появилось больше свободного времени. </w:t>
      </w: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летом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времени.</w:t>
      </w: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 и друзьями:</w:t>
      </w:r>
    </w:p>
    <w:p w:rsidR="00CA76F0" w:rsidRPr="0024496B" w:rsidRDefault="00CA76F0" w:rsidP="00C833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соблюдать правила дорожного движения, быть осторожным и внимательным на проезжей части дороги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24496B" w:rsidRDefault="00CA76F0" w:rsidP="00C833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стоит без </w:t>
      </w:r>
      <w:proofErr w:type="gramStart"/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уходить в лес, на водоемы, а также уезжать в другой город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A76F0" w:rsidRPr="0024496B" w:rsidRDefault="00CA76F0" w:rsidP="00C833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не рекомендуется играть вблизи желе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 дороги или проезжей части, 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ходить на пустыри, заброшенные здания, свалки и в темные места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24496B" w:rsidRDefault="00CA76F0" w:rsidP="00C8331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соблюдать все правила пожарной безопасности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24496B" w:rsidRDefault="00CA76F0" w:rsidP="00C8331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 гладить и тем более дразнить бездомных животных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C83311" w:rsidRDefault="00CA76F0" w:rsidP="00C833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рекомендуется разговаривать с незнакомыми людьми и обращать внимание на знаки внимания или какие-либо приказы посторонних,</w:t>
      </w:r>
    </w:p>
    <w:p w:rsidR="00CA76F0" w:rsidRPr="00C83311" w:rsidRDefault="00CA76F0" w:rsidP="00C833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при каких обстоятельствах нельзя садиться в машину с незнакомыми людьми,</w:t>
      </w:r>
    </w:p>
    <w:p w:rsidR="00CA76F0" w:rsidRPr="00C83311" w:rsidRDefault="00CA76F0" w:rsidP="00C833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надевать головной убор во время солнечной активности во избежание 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 или теплового удара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24496B" w:rsidRDefault="00CA76F0" w:rsidP="00C83311">
      <w:pPr>
        <w:tabs>
          <w:tab w:val="left" w:pos="252"/>
          <w:tab w:val="left" w:pos="432"/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нахождения вблизи водоема н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соблюдать все правила 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воде: не купаться в местах с глубоким или неизвестным дном, не плавать при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волнах, не заплывать за ограждения, не находиться в воде слишком долго, не подплывать близко к лодкам, парусам, кораблям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24496B" w:rsidRDefault="00CA76F0" w:rsidP="00C833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походов в лес необходимо иметь г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оловной убор,  а также одежду с 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длинными рукавами во избежание укусов насекомых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24496B" w:rsidRDefault="00CA76F0" w:rsidP="00C8331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поджигать сухую траву из-за риска возникновения пожара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76F0" w:rsidRPr="00C83311" w:rsidRDefault="00CA76F0" w:rsidP="00C83311">
      <w:pPr>
        <w:spacing w:after="0"/>
        <w:ind w:left="113" w:firstLine="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скутеров и велосипедов требуется соблюдать правила дорожного движения, при использовании </w:t>
      </w:r>
      <w:proofErr w:type="spellStart"/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</w:t>
      </w:r>
      <w:proofErr w:type="spellEnd"/>
      <w:r w:rsidRPr="00244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коньков, самокатов – катать</w:t>
      </w: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исключительно по тротуару.</w:t>
      </w: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</w:t>
      </w:r>
      <w:proofErr w:type="gramEnd"/>
      <w:r w:rsidRPr="00C8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применять. </w:t>
      </w: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F0" w:rsidRPr="00C83311" w:rsidRDefault="00CA76F0" w:rsidP="00C833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D3" w:rsidRPr="00AB032D" w:rsidRDefault="002F5DD3" w:rsidP="002F5D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страции АГО</w:t>
      </w:r>
    </w:p>
    <w:p w:rsidR="00CA76F0" w:rsidRDefault="00CA76F0" w:rsidP="002F5D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F0" w:rsidRDefault="00CA76F0" w:rsidP="007772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6F0" w:rsidRDefault="00CA76F0" w:rsidP="002F5D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29F"/>
    <w:multiLevelType w:val="multilevel"/>
    <w:tmpl w:val="DE3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0A12"/>
    <w:multiLevelType w:val="multilevel"/>
    <w:tmpl w:val="FC4A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5E73"/>
    <w:multiLevelType w:val="multilevel"/>
    <w:tmpl w:val="46E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06829"/>
    <w:multiLevelType w:val="multilevel"/>
    <w:tmpl w:val="5AC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386"/>
    <w:multiLevelType w:val="hybridMultilevel"/>
    <w:tmpl w:val="705C078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DD538CA"/>
    <w:multiLevelType w:val="multilevel"/>
    <w:tmpl w:val="CE2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1F60"/>
    <w:multiLevelType w:val="multilevel"/>
    <w:tmpl w:val="A1F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71DCA"/>
    <w:multiLevelType w:val="multilevel"/>
    <w:tmpl w:val="2E3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45B47"/>
    <w:multiLevelType w:val="multilevel"/>
    <w:tmpl w:val="DCA0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44257"/>
    <w:multiLevelType w:val="multilevel"/>
    <w:tmpl w:val="A14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D70E1"/>
    <w:multiLevelType w:val="hybridMultilevel"/>
    <w:tmpl w:val="6F3E40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94C5D8F"/>
    <w:multiLevelType w:val="multilevel"/>
    <w:tmpl w:val="F3C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50"/>
    <w:rsid w:val="00182AA7"/>
    <w:rsid w:val="0024496B"/>
    <w:rsid w:val="0029516B"/>
    <w:rsid w:val="002F5DD3"/>
    <w:rsid w:val="00777224"/>
    <w:rsid w:val="00C83311"/>
    <w:rsid w:val="00CA76F0"/>
    <w:rsid w:val="00D32506"/>
    <w:rsid w:val="00F5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4496B"/>
  </w:style>
  <w:style w:type="paragraph" w:customStyle="1" w:styleId="c15">
    <w:name w:val="c15"/>
    <w:basedOn w:val="a"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496B"/>
  </w:style>
  <w:style w:type="character" w:customStyle="1" w:styleId="c2">
    <w:name w:val="c2"/>
    <w:basedOn w:val="a0"/>
    <w:rsid w:val="0024496B"/>
  </w:style>
  <w:style w:type="character" w:customStyle="1" w:styleId="apple-converted-space">
    <w:name w:val="apple-converted-space"/>
    <w:basedOn w:val="a0"/>
    <w:rsid w:val="0024496B"/>
  </w:style>
  <w:style w:type="character" w:customStyle="1" w:styleId="c12">
    <w:name w:val="c12"/>
    <w:basedOn w:val="a0"/>
    <w:rsid w:val="0024496B"/>
  </w:style>
  <w:style w:type="paragraph" w:customStyle="1" w:styleId="c26">
    <w:name w:val="c26"/>
    <w:basedOn w:val="a"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496B"/>
  </w:style>
  <w:style w:type="paragraph" w:styleId="a3">
    <w:name w:val="Normal (Web)"/>
    <w:basedOn w:val="a"/>
    <w:uiPriority w:val="99"/>
    <w:semiHidden/>
    <w:unhideWhenUsed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4496B"/>
  </w:style>
  <w:style w:type="paragraph" w:customStyle="1" w:styleId="c15">
    <w:name w:val="c15"/>
    <w:basedOn w:val="a"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496B"/>
  </w:style>
  <w:style w:type="character" w:customStyle="1" w:styleId="c2">
    <w:name w:val="c2"/>
    <w:basedOn w:val="a0"/>
    <w:rsid w:val="0024496B"/>
  </w:style>
  <w:style w:type="character" w:customStyle="1" w:styleId="apple-converted-space">
    <w:name w:val="apple-converted-space"/>
    <w:basedOn w:val="a0"/>
    <w:rsid w:val="0024496B"/>
  </w:style>
  <w:style w:type="character" w:customStyle="1" w:styleId="c12">
    <w:name w:val="c12"/>
    <w:basedOn w:val="a0"/>
    <w:rsid w:val="0024496B"/>
  </w:style>
  <w:style w:type="paragraph" w:customStyle="1" w:styleId="c26">
    <w:name w:val="c26"/>
    <w:basedOn w:val="a"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496B"/>
  </w:style>
  <w:style w:type="paragraph" w:styleId="a3">
    <w:name w:val="Normal (Web)"/>
    <w:basedOn w:val="a"/>
    <w:uiPriority w:val="99"/>
    <w:semiHidden/>
    <w:unhideWhenUsed/>
    <w:rsid w:val="0024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3</cp:revision>
  <cp:lastPrinted>2020-06-05T02:35:00Z</cp:lastPrinted>
  <dcterms:created xsi:type="dcterms:W3CDTF">2020-06-05T01:43:00Z</dcterms:created>
  <dcterms:modified xsi:type="dcterms:W3CDTF">2020-06-05T05:22:00Z</dcterms:modified>
</cp:coreProperties>
</file>